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CBAF" w14:textId="449F0596" w:rsidR="00642761" w:rsidRDefault="00182133">
      <w:r w:rsidRPr="00182133">
        <w:t xml:space="preserve">Stuttgart, Juli 2022 – Auf der K 2022 (19.-26. Oktober 2022, Düsseldorf) präsentieren Coperion und Coperion K-Tron an ihrem Stand B19 in Halle 14 eine Vielzahl neuer und laufender Entwicklungen, die die Effizienz von </w:t>
      </w:r>
      <w:proofErr w:type="spellStart"/>
      <w:r w:rsidRPr="00182133">
        <w:t>Kunststoffcompoundierungsprozessen</w:t>
      </w:r>
      <w:proofErr w:type="spellEnd"/>
      <w:r w:rsidRPr="00182133">
        <w:t xml:space="preserve"> deutlich steigern, einen bewussten Umgang mit Ressourcen fördern und gleichzeitig eine sehr hohe Produktqualität erzielen. Darüber hinaus schafft das Unternehmen einen Raum, der dem zukunftsweisenden Thema „Kunststoffrecycling” gewidmet ist. Coperion wird eine komplette Produktionslinie für das Recycling von Polyethylenterephthalat (PET) an seinem Stand im Rahmen des </w:t>
      </w:r>
      <w:proofErr w:type="spellStart"/>
      <w:r w:rsidRPr="00182133">
        <w:t>Circular</w:t>
      </w:r>
      <w:proofErr w:type="spellEnd"/>
      <w:r w:rsidRPr="00182133">
        <w:t xml:space="preserve"> Economy Forums des VDMA, einem Pavillon auf dem Freigelände (CE09), ausstellen. Exponate</w:t>
      </w:r>
    </w:p>
    <w:sectPr w:rsidR="006427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33"/>
    <w:rsid w:val="000958F4"/>
    <w:rsid w:val="00182133"/>
    <w:rsid w:val="00515BAE"/>
    <w:rsid w:val="00642761"/>
    <w:rsid w:val="00922F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B984"/>
  <w15:chartTrackingRefBased/>
  <w15:docId w15:val="{7AF50008-5D46-4370-8CD2-C315E895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133"/>
    <w:rPr>
      <w:rFonts w:eastAsiaTheme="majorEastAsia" w:cstheme="majorBidi"/>
      <w:color w:val="272727" w:themeColor="text1" w:themeTint="D8"/>
    </w:rPr>
  </w:style>
  <w:style w:type="paragraph" w:styleId="Title">
    <w:name w:val="Title"/>
    <w:basedOn w:val="Normal"/>
    <w:next w:val="Normal"/>
    <w:link w:val="TitleChar"/>
    <w:uiPriority w:val="10"/>
    <w:qFormat/>
    <w:rsid w:val="00182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133"/>
    <w:pPr>
      <w:spacing w:before="160"/>
      <w:jc w:val="center"/>
    </w:pPr>
    <w:rPr>
      <w:i/>
      <w:iCs/>
      <w:color w:val="404040" w:themeColor="text1" w:themeTint="BF"/>
    </w:rPr>
  </w:style>
  <w:style w:type="character" w:customStyle="1" w:styleId="QuoteChar">
    <w:name w:val="Quote Char"/>
    <w:basedOn w:val="DefaultParagraphFont"/>
    <w:link w:val="Quote"/>
    <w:uiPriority w:val="29"/>
    <w:rsid w:val="00182133"/>
    <w:rPr>
      <w:i/>
      <w:iCs/>
      <w:color w:val="404040" w:themeColor="text1" w:themeTint="BF"/>
    </w:rPr>
  </w:style>
  <w:style w:type="paragraph" w:styleId="ListParagraph">
    <w:name w:val="List Paragraph"/>
    <w:basedOn w:val="Normal"/>
    <w:uiPriority w:val="34"/>
    <w:qFormat/>
    <w:rsid w:val="00182133"/>
    <w:pPr>
      <w:ind w:left="720"/>
      <w:contextualSpacing/>
    </w:pPr>
  </w:style>
  <w:style w:type="character" w:styleId="IntenseEmphasis">
    <w:name w:val="Intense Emphasis"/>
    <w:basedOn w:val="DefaultParagraphFont"/>
    <w:uiPriority w:val="21"/>
    <w:qFormat/>
    <w:rsid w:val="00182133"/>
    <w:rPr>
      <w:i/>
      <w:iCs/>
      <w:color w:val="0F4761" w:themeColor="accent1" w:themeShade="BF"/>
    </w:rPr>
  </w:style>
  <w:style w:type="paragraph" w:styleId="IntenseQuote">
    <w:name w:val="Intense Quote"/>
    <w:basedOn w:val="Normal"/>
    <w:next w:val="Normal"/>
    <w:link w:val="IntenseQuoteChar"/>
    <w:uiPriority w:val="30"/>
    <w:qFormat/>
    <w:rsid w:val="00182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133"/>
    <w:rPr>
      <w:i/>
      <w:iCs/>
      <w:color w:val="0F4761" w:themeColor="accent1" w:themeShade="BF"/>
    </w:rPr>
  </w:style>
  <w:style w:type="character" w:styleId="IntenseReference">
    <w:name w:val="Intense Reference"/>
    <w:basedOn w:val="DefaultParagraphFont"/>
    <w:uiPriority w:val="32"/>
    <w:qFormat/>
    <w:rsid w:val="00182133"/>
    <w:rPr>
      <w:b/>
      <w:bCs/>
      <w:smallCaps/>
      <w:color w:val="0F4761" w:themeColor="accent1" w:themeShade="BF"/>
      <w:spacing w:val="5"/>
    </w:rPr>
  </w:style>
  <w:style w:type="character" w:styleId="Hyperlink">
    <w:name w:val="Hyperlink"/>
    <w:basedOn w:val="DefaultParagraphFont"/>
    <w:uiPriority w:val="99"/>
    <w:unhideWhenUsed/>
    <w:rsid w:val="00182133"/>
    <w:rPr>
      <w:color w:val="467886" w:themeColor="hyperlink"/>
      <w:u w:val="single"/>
    </w:rPr>
  </w:style>
  <w:style w:type="character" w:styleId="UnresolvedMention">
    <w:name w:val="Unresolved Mention"/>
    <w:basedOn w:val="DefaultParagraphFont"/>
    <w:uiPriority w:val="99"/>
    <w:semiHidden/>
    <w:unhideWhenUsed/>
    <w:rsid w:val="00182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622</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Darshil Trivedi</dc:creator>
  <cp:keywords/>
  <dc:description/>
  <cp:lastModifiedBy>Darshil Trivedi</cp:lastModifiedBy>
  <cp:revision>2</cp:revision>
  <dcterms:created xsi:type="dcterms:W3CDTF">2025-10-01T09:58:00Z</dcterms:created>
  <dcterms:modified xsi:type="dcterms:W3CDTF">2025-10-01T09:58:00Z</dcterms:modified>
</cp:coreProperties>
</file>